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134B2" w:rsidRPr="006134B2" w:rsidRDefault="006134B2">
      <w:pPr>
        <w:jc w:val="center"/>
        <w:rPr>
          <w:rFonts w:hAnsi="Times New Roman" w:cs="Times New Roman"/>
          <w:b/>
          <w:bCs/>
          <w:color w:val="000000"/>
          <w:sz w:val="24"/>
          <w:szCs w:val="24"/>
          <w:lang w:val="ru-RU"/>
        </w:rPr>
      </w:pPr>
      <w:r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ПРОЕКТ </w:t>
      </w:r>
    </w:p>
    <w:p w:rsidR="00100F63" w:rsidRPr="006134B2" w:rsidRDefault="00BD3014">
      <w:pPr>
        <w:jc w:val="center"/>
        <w:rPr>
          <w:rFonts w:hAnsi="Times New Roman" w:cs="Times New Roman"/>
          <w:color w:val="000000"/>
          <w:sz w:val="24"/>
          <w:szCs w:val="24"/>
          <w:lang w:val="ru-RU"/>
        </w:rPr>
      </w:pPr>
      <w:r w:rsidRPr="006134B2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План внеурочной деятельности для уровня НОО по ФГОС-2021 на 2022/23 учебный год</w:t>
      </w:r>
      <w:r w:rsidR="008D672B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а</w:t>
      </w:r>
      <w:r w:rsidR="007C62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 xml:space="preserve"> МБОУ </w:t>
      </w:r>
      <w:r w:rsidR="0065195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«ООШ с.Бильты»</w:t>
      </w:r>
      <w:bookmarkStart w:id="0" w:name="_GoBack"/>
      <w:bookmarkEnd w:id="0"/>
      <w:r w:rsidR="007C62F8">
        <w:rPr>
          <w:rFonts w:hAnsi="Times New Roman" w:cs="Times New Roman"/>
          <w:b/>
          <w:bCs/>
          <w:color w:val="000000"/>
          <w:sz w:val="24"/>
          <w:szCs w:val="24"/>
          <w:lang w:val="ru-RU"/>
        </w:rPr>
        <w:t>»</w:t>
      </w:r>
    </w:p>
    <w:tbl>
      <w:tblPr>
        <w:tblW w:w="0" w:type="auto"/>
        <w:tblInd w:w="-492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874"/>
        <w:gridCol w:w="1993"/>
        <w:gridCol w:w="1578"/>
        <w:gridCol w:w="773"/>
        <w:gridCol w:w="773"/>
        <w:gridCol w:w="756"/>
        <w:gridCol w:w="756"/>
      </w:tblGrid>
      <w:tr w:rsidR="00100F63" w:rsidTr="00C61434">
        <w:tc>
          <w:tcPr>
            <w:tcW w:w="2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Направления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Названия</w:t>
            </w:r>
            <w:proofErr w:type="spellEnd"/>
          </w:p>
        </w:tc>
        <w:tc>
          <w:tcPr>
            <w:tcW w:w="0" w:type="auto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Формы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организации</w:t>
            </w:r>
            <w:proofErr w:type="spellEnd"/>
          </w:p>
        </w:tc>
        <w:tc>
          <w:tcPr>
            <w:tcW w:w="0" w:type="auto"/>
            <w:gridSpan w:val="4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Количество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часов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в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</w:tr>
      <w:tr w:rsidR="00100F63" w:rsidTr="00C61434">
        <w:tc>
          <w:tcPr>
            <w:tcW w:w="2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100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100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100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1-й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2-й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3-й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4-й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класс</w:t>
            </w:r>
            <w:proofErr w:type="spellEnd"/>
          </w:p>
        </w:tc>
      </w:tr>
      <w:tr w:rsidR="00100F63" w:rsidRPr="00651958" w:rsidTr="00C61434">
        <w:tc>
          <w:tcPr>
            <w:tcW w:w="9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6134B2" w:rsidRDefault="00BD3014">
            <w:pPr>
              <w:rPr>
                <w:lang w:val="ru-RU"/>
              </w:rPr>
            </w:pPr>
            <w:r w:rsidRPr="006134B2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Часть, рекомендуемая для всех обучающихся</w:t>
            </w:r>
          </w:p>
        </w:tc>
      </w:tr>
      <w:tr w:rsidR="00100F63" w:rsidTr="00C61434"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6134B2" w:rsidRDefault="00BD3014">
            <w:pPr>
              <w:rPr>
                <w:lang w:val="ru-RU"/>
              </w:rPr>
            </w:pPr>
            <w:r w:rsidRPr="00613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Информационно-просветительские занятия патриотической, нравственной и экологической направленности «Разговоры о важном»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Разговоры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о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важном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FA6CDF" w:rsidRDefault="00FA6CDF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Диалог о важном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0F63" w:rsidTr="00C61434"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6134B2" w:rsidRDefault="00BD3014">
            <w:pPr>
              <w:rPr>
                <w:lang w:val="ru-RU"/>
              </w:rPr>
            </w:pPr>
            <w:r w:rsidRPr="00613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 по формированию функциональной грамотности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Основы</w:t>
            </w:r>
            <w:proofErr w:type="spellEnd"/>
            <w:r w:rsidR="00C614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функциональной</w:t>
            </w:r>
            <w:proofErr w:type="spellEnd"/>
            <w:r w:rsidR="00C61434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грамотности</w:t>
            </w:r>
            <w:proofErr w:type="spellEnd"/>
            <w:r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 w:rsidP="009E0AFE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</w:t>
            </w:r>
            <w:r w:rsidR="009E0AFE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К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1 </w:t>
            </w:r>
          </w:p>
        </w:tc>
      </w:tr>
      <w:tr w:rsidR="00100F63" w:rsidTr="00C61434">
        <w:tc>
          <w:tcPr>
            <w:tcW w:w="287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6134B2" w:rsidRDefault="00BD3014">
            <w:pPr>
              <w:rPr>
                <w:lang w:val="ru-RU"/>
              </w:rPr>
            </w:pPr>
            <w:r w:rsidRPr="00613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Занятия, направленные на удовлетворение </w:t>
            </w:r>
            <w:proofErr w:type="spellStart"/>
            <w:r w:rsidRPr="00613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профориентационных</w:t>
            </w:r>
            <w:proofErr w:type="spellEnd"/>
            <w:r w:rsidRPr="00613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 xml:space="preserve"> интересов и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907F9D" w:rsidRDefault="00907F9D">
            <w:pPr>
              <w:rPr>
                <w:lang w:val="ru-RU"/>
              </w:rPr>
            </w:pPr>
            <w:r>
              <w:rPr>
                <w:lang w:val="ru-RU"/>
              </w:rPr>
              <w:t>«Азбука профессий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907F9D" w:rsidRDefault="00907F9D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Игровой клуб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 xml:space="preserve"> 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0F63" w:rsidTr="00C61434">
        <w:tc>
          <w:tcPr>
            <w:tcW w:w="9669" w:type="dxa"/>
            <w:gridSpan w:val="7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Вариативная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часть</w:t>
            </w:r>
            <w:proofErr w:type="spellEnd"/>
          </w:p>
        </w:tc>
      </w:tr>
      <w:tr w:rsidR="00100F63" w:rsidTr="00C61434">
        <w:tc>
          <w:tcPr>
            <w:tcW w:w="2874" w:type="dxa"/>
            <w:vMerge w:val="restart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6134B2" w:rsidRDefault="00BD3014">
            <w:pPr>
              <w:rPr>
                <w:lang w:val="ru-RU"/>
              </w:rPr>
            </w:pPr>
            <w:r w:rsidRPr="006134B2"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Занятия, связанные с реализацией особых интеллектуальных и социокультурных потребностей обучающихся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9E0AFE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Мой мир</w:t>
            </w:r>
            <w:r w:rsidR="00BD301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9E0AFE" w:rsidRDefault="009E0AFE">
            <w:pPr>
              <w:rPr>
                <w:lang w:val="ru-RU"/>
              </w:rPr>
            </w:pPr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Ролевая игра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100F63" w:rsidTr="00C61434">
        <w:tc>
          <w:tcPr>
            <w:tcW w:w="2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100F63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9E0AFE">
            <w:r>
              <w:rPr>
                <w:rFonts w:hAnsi="Times New Roman" w:cs="Times New Roman"/>
                <w:color w:val="000000"/>
                <w:sz w:val="24"/>
                <w:szCs w:val="24"/>
              </w:rPr>
              <w:t>«</w:t>
            </w:r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  <w:lang w:val="ru-RU"/>
              </w:rPr>
              <w:t>Эколята</w:t>
            </w:r>
            <w:proofErr w:type="spellEnd"/>
            <w:r w:rsidR="00BD3014">
              <w:rPr>
                <w:rFonts w:hAnsi="Times New Roman" w:cs="Times New Roman"/>
                <w:color w:val="000000"/>
                <w:sz w:val="24"/>
                <w:szCs w:val="24"/>
              </w:rPr>
              <w:t>»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proofErr w:type="spellStart"/>
            <w:r>
              <w:rPr>
                <w:rFonts w:hAnsi="Times New Roman" w:cs="Times New Roman"/>
                <w:color w:val="000000"/>
                <w:sz w:val="24"/>
                <w:szCs w:val="24"/>
              </w:rPr>
              <w:t>Кружок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r>
              <w:rPr>
                <w:rFonts w:hAnsi="Times New Roman" w:cs="Times New Roman"/>
                <w:color w:val="000000"/>
                <w:sz w:val="24"/>
                <w:szCs w:val="24"/>
              </w:rPr>
              <w:t>1</w:t>
            </w:r>
          </w:p>
        </w:tc>
      </w:tr>
      <w:tr w:rsidR="009F089D" w:rsidTr="00C61434">
        <w:trPr>
          <w:gridAfter w:val="6"/>
          <w:wAfter w:w="6795" w:type="dxa"/>
          <w:trHeight w:val="276"/>
        </w:trPr>
        <w:tc>
          <w:tcPr>
            <w:tcW w:w="2874" w:type="dxa"/>
            <w:vMerge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9F089D" w:rsidRDefault="009F089D">
            <w:pPr>
              <w:ind w:left="75" w:right="75"/>
              <w:rPr>
                <w:rFonts w:hAnsi="Times New Roman" w:cs="Times New Roman"/>
                <w:color w:val="000000"/>
                <w:sz w:val="24"/>
                <w:szCs w:val="24"/>
              </w:rPr>
            </w:pPr>
          </w:p>
        </w:tc>
      </w:tr>
      <w:tr w:rsidR="00100F63" w:rsidTr="00C61434">
        <w:tc>
          <w:tcPr>
            <w:tcW w:w="6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 w:rsidR="00606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 w:rsidR="006067D4">
              <w:rPr>
                <w:rFonts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неделю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282C60" w:rsidRDefault="00282C6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282C60" w:rsidRDefault="00282C6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282C60" w:rsidRDefault="00282C6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282C60" w:rsidRDefault="00282C60">
            <w:pPr>
              <w:rPr>
                <w:lang w:val="ru-RU"/>
              </w:rPr>
            </w:pPr>
            <w:r>
              <w:rPr>
                <w:lang w:val="ru-RU"/>
              </w:rPr>
              <w:t>5</w:t>
            </w:r>
          </w:p>
        </w:tc>
      </w:tr>
      <w:tr w:rsidR="00100F63" w:rsidTr="00C61434">
        <w:tc>
          <w:tcPr>
            <w:tcW w:w="6669" w:type="dxa"/>
            <w:gridSpan w:val="3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Default="00BD3014"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Итого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за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учебный</w:t>
            </w:r>
            <w:proofErr w:type="spellEnd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hAnsi="Times New Roman" w:cs="Times New Roman"/>
                <w:b/>
                <w:bCs/>
                <w:color w:val="000000"/>
                <w:sz w:val="24"/>
                <w:szCs w:val="24"/>
              </w:rPr>
              <w:t>год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282C60" w:rsidRDefault="00282C60">
            <w:pPr>
              <w:rPr>
                <w:lang w:val="ru-RU"/>
              </w:rPr>
            </w:pPr>
            <w:r>
              <w:rPr>
                <w:lang w:val="ru-RU"/>
              </w:rPr>
              <w:t>165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3018D0" w:rsidRDefault="003018D0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3018D0" w:rsidRDefault="003018D0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  <w:tc>
          <w:tcPr>
            <w:tcW w:w="750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100F63" w:rsidRPr="003018D0" w:rsidRDefault="003018D0">
            <w:pPr>
              <w:rPr>
                <w:lang w:val="ru-RU"/>
              </w:rPr>
            </w:pPr>
            <w:r>
              <w:rPr>
                <w:lang w:val="ru-RU"/>
              </w:rPr>
              <w:t>170</w:t>
            </w:r>
          </w:p>
        </w:tc>
      </w:tr>
    </w:tbl>
    <w:p w:rsidR="00BD3014" w:rsidRDefault="00BD3014"/>
    <w:sectPr w:rsidR="00BD3014" w:rsidSect="00FC7D0A">
      <w:pgSz w:w="11907" w:h="16839"/>
      <w:pgMar w:top="1440" w:right="1440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A05CE"/>
    <w:rsid w:val="00057899"/>
    <w:rsid w:val="00070F14"/>
    <w:rsid w:val="00100F63"/>
    <w:rsid w:val="00282C60"/>
    <w:rsid w:val="002D33B1"/>
    <w:rsid w:val="002D3591"/>
    <w:rsid w:val="003018D0"/>
    <w:rsid w:val="003514A0"/>
    <w:rsid w:val="00403BAD"/>
    <w:rsid w:val="00435362"/>
    <w:rsid w:val="004F7E17"/>
    <w:rsid w:val="005A05CE"/>
    <w:rsid w:val="006067D4"/>
    <w:rsid w:val="006134B2"/>
    <w:rsid w:val="00651958"/>
    <w:rsid w:val="00653AF6"/>
    <w:rsid w:val="006629F8"/>
    <w:rsid w:val="007A4623"/>
    <w:rsid w:val="007B0AE6"/>
    <w:rsid w:val="007C62F8"/>
    <w:rsid w:val="00880CA2"/>
    <w:rsid w:val="008B60B0"/>
    <w:rsid w:val="008D672B"/>
    <w:rsid w:val="00907F9D"/>
    <w:rsid w:val="0092661D"/>
    <w:rsid w:val="00952F7A"/>
    <w:rsid w:val="009E0AFE"/>
    <w:rsid w:val="009F089D"/>
    <w:rsid w:val="00B73A5A"/>
    <w:rsid w:val="00BD3014"/>
    <w:rsid w:val="00C0364B"/>
    <w:rsid w:val="00C61434"/>
    <w:rsid w:val="00E24E43"/>
    <w:rsid w:val="00E438A1"/>
    <w:rsid w:val="00F01E19"/>
    <w:rsid w:val="00FA6CDF"/>
    <w:rsid w:val="00FB5247"/>
    <w:rsid w:val="00FC7D0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83E493"/>
  <w15:docId w15:val="{C7AD5802-CDBA-0E4C-B260-2796F591DF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138</Words>
  <Characters>791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928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Компьютер</dc:creator>
  <dc:description>Подготовлено экспертами Актион-МЦФЭР</dc:description>
  <cp:lastModifiedBy>777</cp:lastModifiedBy>
  <cp:revision>3</cp:revision>
  <cp:lastPrinted>2022-08-02T12:46:00Z</cp:lastPrinted>
  <dcterms:created xsi:type="dcterms:W3CDTF">2022-08-23T17:59:00Z</dcterms:created>
  <dcterms:modified xsi:type="dcterms:W3CDTF">2022-08-23T20:27:00Z</dcterms:modified>
</cp:coreProperties>
</file>